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477" w:rsidRDefault="006A277F" w:rsidP="003E449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38175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77" w:rsidRPr="003E449E" w:rsidRDefault="00E25477" w:rsidP="003E449E">
      <w:pPr>
        <w:pStyle w:val="a8"/>
        <w:tabs>
          <w:tab w:val="left" w:pos="780"/>
          <w:tab w:val="center" w:pos="4818"/>
        </w:tabs>
        <w:rPr>
          <w:b/>
          <w:sz w:val="28"/>
          <w:szCs w:val="28"/>
        </w:rPr>
      </w:pPr>
      <w:r w:rsidRPr="003E449E">
        <w:rPr>
          <w:b/>
          <w:sz w:val="28"/>
          <w:szCs w:val="28"/>
        </w:rPr>
        <w:t>ГЛАВА НОВОЛЯЛИНСКОГО ГОРОДСКОГО ОКРУГА</w:t>
      </w:r>
    </w:p>
    <w:p w:rsidR="00E25477" w:rsidRPr="003E449E" w:rsidRDefault="00E25477" w:rsidP="003E449E">
      <w:pPr>
        <w:pStyle w:val="a8"/>
        <w:rPr>
          <w:b/>
          <w:sz w:val="16"/>
          <w:szCs w:val="16"/>
        </w:rPr>
      </w:pPr>
    </w:p>
    <w:p w:rsidR="00E25477" w:rsidRPr="003E449E" w:rsidRDefault="00E25477" w:rsidP="003E449E">
      <w:pPr>
        <w:pStyle w:val="a8"/>
        <w:rPr>
          <w:b/>
          <w:sz w:val="32"/>
          <w:szCs w:val="32"/>
        </w:rPr>
      </w:pPr>
      <w:r w:rsidRPr="003E449E">
        <w:rPr>
          <w:b/>
          <w:sz w:val="32"/>
          <w:szCs w:val="32"/>
        </w:rPr>
        <w:t>ПОСТАНОВЛЕНИЕ</w:t>
      </w:r>
    </w:p>
    <w:p w:rsidR="00E25477" w:rsidRPr="003E449E" w:rsidRDefault="00E25477" w:rsidP="003E449E">
      <w:pPr>
        <w:pStyle w:val="a8"/>
        <w:rPr>
          <w:sz w:val="16"/>
          <w:szCs w:val="16"/>
        </w:rPr>
      </w:pPr>
    </w:p>
    <w:p w:rsidR="00E25477" w:rsidRPr="003E449E" w:rsidRDefault="006A277F" w:rsidP="003E449E">
      <w:pPr>
        <w:pStyle w:val="a8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6400800" cy="0"/>
                <wp:effectExtent l="33655" t="36195" r="3302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2D671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pt" to="7in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KmIw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" strokeweight="4.5pt">
                <v:stroke linestyle="thickThin"/>
              </v:line>
            </w:pict>
          </mc:Fallback>
        </mc:AlternateContent>
      </w:r>
      <w:r w:rsidR="00E25477">
        <w:rPr>
          <w:sz w:val="28"/>
          <w:szCs w:val="28"/>
        </w:rPr>
        <w:t xml:space="preserve">    </w:t>
      </w:r>
    </w:p>
    <w:p w:rsidR="00E25477" w:rsidRDefault="00E25477" w:rsidP="003E449E">
      <w:pPr>
        <w:pStyle w:val="a8"/>
        <w:jc w:val="left"/>
        <w:rPr>
          <w:sz w:val="24"/>
        </w:rPr>
      </w:pPr>
      <w:r>
        <w:rPr>
          <w:sz w:val="24"/>
        </w:rPr>
        <w:t xml:space="preserve">от  </w:t>
      </w:r>
      <w:r w:rsidR="006A277F">
        <w:rPr>
          <w:sz w:val="24"/>
        </w:rPr>
        <w:t>22.03.</w:t>
      </w:r>
      <w:r w:rsidR="009159DB">
        <w:rPr>
          <w:sz w:val="24"/>
        </w:rPr>
        <w:t>2019</w:t>
      </w:r>
      <w:r w:rsidRPr="003E449E">
        <w:rPr>
          <w:sz w:val="24"/>
        </w:rPr>
        <w:t xml:space="preserve"> г</w:t>
      </w:r>
      <w:r w:rsidR="006A277F">
        <w:rPr>
          <w:sz w:val="24"/>
        </w:rPr>
        <w:t xml:space="preserve">. </w:t>
      </w:r>
      <w:bookmarkStart w:id="0" w:name="_GoBack"/>
      <w:bookmarkEnd w:id="0"/>
      <w:r w:rsidR="006E5C9B">
        <w:rPr>
          <w:sz w:val="24"/>
        </w:rPr>
        <w:t xml:space="preserve">№ </w:t>
      </w:r>
      <w:r w:rsidR="006A277F">
        <w:rPr>
          <w:sz w:val="24"/>
        </w:rPr>
        <w:t>253</w:t>
      </w:r>
    </w:p>
    <w:p w:rsidR="00E25477" w:rsidRPr="003E449E" w:rsidRDefault="00E25477" w:rsidP="003E449E">
      <w:pPr>
        <w:pStyle w:val="a8"/>
        <w:jc w:val="left"/>
        <w:rPr>
          <w:sz w:val="24"/>
        </w:rPr>
      </w:pPr>
      <w:r w:rsidRPr="003E449E">
        <w:rPr>
          <w:sz w:val="24"/>
        </w:rPr>
        <w:t>г. Новая Ляля</w:t>
      </w:r>
    </w:p>
    <w:p w:rsidR="00E25477" w:rsidRDefault="00E25477" w:rsidP="00EA0D0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25477" w:rsidRPr="003E449E" w:rsidRDefault="00E25477" w:rsidP="00EA0D0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О внесении изменений в Постановление главы Но</w:t>
      </w:r>
      <w:r w:rsidR="00700DE2">
        <w:rPr>
          <w:rFonts w:ascii="Times New Roman" w:hAnsi="Times New Roman"/>
          <w:b/>
          <w:i/>
          <w:sz w:val="28"/>
          <w:szCs w:val="28"/>
        </w:rPr>
        <w:t xml:space="preserve">волялинского городского округа </w:t>
      </w:r>
      <w:r>
        <w:rPr>
          <w:rFonts w:ascii="Times New Roman" w:hAnsi="Times New Roman"/>
          <w:b/>
          <w:i/>
          <w:sz w:val="28"/>
          <w:szCs w:val="28"/>
        </w:rPr>
        <w:t>от 27.01.2014</w:t>
      </w:r>
      <w:r w:rsidR="002C69F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г.</w:t>
      </w:r>
      <w:r w:rsidRPr="008260C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00DE2">
        <w:rPr>
          <w:rFonts w:ascii="Times New Roman" w:hAnsi="Times New Roman"/>
          <w:b/>
          <w:i/>
          <w:sz w:val="28"/>
          <w:szCs w:val="28"/>
        </w:rPr>
        <w:t xml:space="preserve">№ 72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="00700DE2">
        <w:rPr>
          <w:rFonts w:ascii="Times New Roman" w:hAnsi="Times New Roman"/>
          <w:b/>
          <w:i/>
          <w:sz w:val="28"/>
          <w:szCs w:val="28"/>
        </w:rPr>
        <w:t>Об утверждении</w:t>
      </w:r>
      <w:r>
        <w:rPr>
          <w:rFonts w:ascii="Times New Roman" w:hAnsi="Times New Roman"/>
          <w:b/>
          <w:i/>
          <w:sz w:val="28"/>
          <w:szCs w:val="28"/>
        </w:rPr>
        <w:t xml:space="preserve"> состава и Положения о</w:t>
      </w:r>
      <w:r w:rsidR="00700DE2">
        <w:rPr>
          <w:rFonts w:ascii="Times New Roman" w:hAnsi="Times New Roman"/>
          <w:b/>
          <w:i/>
          <w:sz w:val="28"/>
          <w:szCs w:val="28"/>
        </w:rPr>
        <w:t xml:space="preserve"> единой комиссии администрации </w:t>
      </w:r>
      <w:r w:rsidRPr="003E449E">
        <w:rPr>
          <w:rFonts w:ascii="Times New Roman" w:hAnsi="Times New Roman"/>
          <w:b/>
          <w:i/>
          <w:sz w:val="28"/>
          <w:szCs w:val="28"/>
        </w:rPr>
        <w:t>Новолялинского городского округа по осуществлению закупок</w:t>
      </w:r>
      <w:r w:rsidR="001D50CB">
        <w:rPr>
          <w:rFonts w:ascii="Times New Roman" w:hAnsi="Times New Roman"/>
          <w:b/>
          <w:i/>
          <w:sz w:val="28"/>
          <w:szCs w:val="28"/>
        </w:rPr>
        <w:t>»</w:t>
      </w:r>
    </w:p>
    <w:p w:rsidR="00E25477" w:rsidRPr="003E449E" w:rsidRDefault="00E25477" w:rsidP="00EA0D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477" w:rsidRDefault="00E25477" w:rsidP="00F508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E449E">
        <w:rPr>
          <w:rFonts w:ascii="Times New Roman" w:hAnsi="Times New Roman"/>
          <w:sz w:val="28"/>
          <w:szCs w:val="28"/>
        </w:rPr>
        <w:t xml:space="preserve">Руководствуясь  ст. 39   Федерального закона РФ от 05.04.2013г. № 44 </w:t>
      </w:r>
      <w:r>
        <w:rPr>
          <w:rFonts w:ascii="Times New Roman" w:hAnsi="Times New Roman"/>
          <w:sz w:val="28"/>
          <w:szCs w:val="28"/>
        </w:rPr>
        <w:t xml:space="preserve">–ФЗ </w:t>
      </w:r>
      <w:r w:rsidRPr="003E449E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Уставом Новолялинского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, в связи с усовершенствованием деятельности комиссии, </w:t>
      </w:r>
    </w:p>
    <w:p w:rsidR="00E25477" w:rsidRPr="003E449E" w:rsidRDefault="00E25477" w:rsidP="00EA0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477" w:rsidRDefault="00E25477" w:rsidP="003E449E">
      <w:pPr>
        <w:jc w:val="both"/>
        <w:rPr>
          <w:rFonts w:ascii="Times New Roman" w:hAnsi="Times New Roman"/>
          <w:b/>
          <w:sz w:val="28"/>
          <w:szCs w:val="28"/>
        </w:rPr>
      </w:pPr>
      <w:r w:rsidRPr="003E449E">
        <w:rPr>
          <w:rFonts w:ascii="Times New Roman" w:hAnsi="Times New Roman"/>
          <w:b/>
          <w:sz w:val="28"/>
          <w:szCs w:val="28"/>
        </w:rPr>
        <w:t>ПОСТАНОВЛЯЮ:</w:t>
      </w:r>
    </w:p>
    <w:p w:rsidR="00E25477" w:rsidRDefault="00E25477" w:rsidP="00B35B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49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 постановление главы Новолялинского городского округа от 27.01.2014</w:t>
      </w:r>
      <w:r w:rsidR="009159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№ 72 </w:t>
      </w:r>
      <w:r w:rsidR="009159DB">
        <w:rPr>
          <w:rFonts w:ascii="Times New Roman" w:hAnsi="Times New Roman"/>
          <w:sz w:val="28"/>
          <w:szCs w:val="28"/>
        </w:rPr>
        <w:t xml:space="preserve">«Об утверждении </w:t>
      </w:r>
      <w:r w:rsidRPr="00C62C18">
        <w:rPr>
          <w:rFonts w:ascii="Times New Roman" w:hAnsi="Times New Roman"/>
          <w:sz w:val="28"/>
          <w:szCs w:val="28"/>
        </w:rPr>
        <w:t>состава и Положения о единой комиссии администрации Новолялинского городского округа по осуществлению закупок»</w:t>
      </w:r>
      <w:r>
        <w:rPr>
          <w:rFonts w:ascii="Times New Roman" w:hAnsi="Times New Roman"/>
          <w:sz w:val="28"/>
          <w:szCs w:val="28"/>
        </w:rPr>
        <w:t xml:space="preserve"> (далее по </w:t>
      </w:r>
      <w:r w:rsidR="009159DB">
        <w:rPr>
          <w:rFonts w:ascii="Times New Roman" w:hAnsi="Times New Roman"/>
          <w:sz w:val="28"/>
          <w:szCs w:val="28"/>
        </w:rPr>
        <w:t xml:space="preserve">тексту – Постановление) внести </w:t>
      </w:r>
      <w:r>
        <w:rPr>
          <w:rFonts w:ascii="Times New Roman" w:hAnsi="Times New Roman"/>
          <w:sz w:val="28"/>
          <w:szCs w:val="28"/>
        </w:rPr>
        <w:t>следующее изменение:</w:t>
      </w:r>
    </w:p>
    <w:p w:rsidR="00E25477" w:rsidRDefault="006E5C9B" w:rsidP="006E5C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2C69F3">
        <w:rPr>
          <w:rFonts w:ascii="Times New Roman" w:hAnsi="Times New Roman"/>
          <w:sz w:val="28"/>
          <w:szCs w:val="28"/>
        </w:rPr>
        <w:t xml:space="preserve"> </w:t>
      </w:r>
      <w:r w:rsidR="007A6AD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92D7D">
        <w:rPr>
          <w:rFonts w:ascii="Times New Roman" w:hAnsi="Times New Roman" w:cs="Times New Roman"/>
          <w:sz w:val="28"/>
          <w:szCs w:val="28"/>
        </w:rPr>
        <w:t xml:space="preserve">№ 1 к </w:t>
      </w:r>
      <w:r w:rsidR="007A6AD0">
        <w:rPr>
          <w:rFonts w:ascii="Times New Roman" w:hAnsi="Times New Roman" w:cs="Times New Roman"/>
          <w:sz w:val="28"/>
          <w:szCs w:val="28"/>
        </w:rPr>
        <w:t>П</w:t>
      </w:r>
      <w:r w:rsidR="00592D7D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7A6AD0">
        <w:rPr>
          <w:rFonts w:ascii="Times New Roman" w:hAnsi="Times New Roman" w:cs="Times New Roman"/>
          <w:sz w:val="28"/>
          <w:szCs w:val="28"/>
        </w:rPr>
        <w:t>«Состав единой комиссии администрации Новолялинского городского округа по осуществлению закупок» изложить в новой редакции (прилагается).</w:t>
      </w:r>
    </w:p>
    <w:p w:rsidR="007A6AD0" w:rsidRPr="006E5C9B" w:rsidRDefault="007A6AD0" w:rsidP="006E5C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с </w:t>
      </w:r>
      <w:r w:rsidR="00700DE2">
        <w:rPr>
          <w:rFonts w:ascii="Times New Roman" w:hAnsi="Times New Roman" w:cs="Times New Roman"/>
          <w:sz w:val="28"/>
          <w:szCs w:val="28"/>
        </w:rPr>
        <w:t>21</w:t>
      </w:r>
      <w:r w:rsidR="009159DB">
        <w:rPr>
          <w:rFonts w:ascii="Times New Roman" w:hAnsi="Times New Roman" w:cs="Times New Roman"/>
          <w:sz w:val="28"/>
          <w:szCs w:val="28"/>
        </w:rPr>
        <w:t>.03.2019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59DB" w:rsidRPr="009159DB" w:rsidRDefault="007A6AD0" w:rsidP="009159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477">
        <w:rPr>
          <w:rFonts w:ascii="Times New Roman" w:hAnsi="Times New Roman"/>
          <w:sz w:val="28"/>
          <w:szCs w:val="28"/>
        </w:rPr>
        <w:t>.</w:t>
      </w:r>
      <w:r w:rsidR="00E25477" w:rsidRPr="00A11699">
        <w:t xml:space="preserve"> </w:t>
      </w:r>
      <w:r w:rsidR="009159DB" w:rsidRPr="009159DB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 Новолялинского городского округа», на официальном сайте администрации Новолялинского городского округа в сети «Интернет» (http://ngo.midural.ru/).</w:t>
      </w:r>
    </w:p>
    <w:p w:rsidR="009159DB" w:rsidRPr="009159DB" w:rsidRDefault="007A6AD0" w:rsidP="009159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5477" w:rsidRPr="003E449E">
        <w:rPr>
          <w:rFonts w:ascii="Times New Roman" w:hAnsi="Times New Roman"/>
          <w:sz w:val="28"/>
          <w:szCs w:val="28"/>
        </w:rPr>
        <w:t xml:space="preserve">. </w:t>
      </w:r>
      <w:r w:rsidR="009159DB" w:rsidRPr="009159DB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9159DB">
        <w:rPr>
          <w:rFonts w:ascii="Times New Roman" w:hAnsi="Times New Roman"/>
          <w:sz w:val="28"/>
          <w:szCs w:val="28"/>
        </w:rPr>
        <w:t>настоящего</w:t>
      </w:r>
      <w:r w:rsidR="009159DB" w:rsidRPr="009159DB">
        <w:rPr>
          <w:rFonts w:ascii="Times New Roman" w:hAnsi="Times New Roman"/>
          <w:sz w:val="28"/>
          <w:szCs w:val="28"/>
        </w:rPr>
        <w:t xml:space="preserve"> постановления возложить на заместителя главы администрации по экономическим вопросам и управлению муниципальной собственностью Атепалихину Е.А.</w:t>
      </w:r>
    </w:p>
    <w:p w:rsidR="00E25477" w:rsidRDefault="00E25477" w:rsidP="009159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59DB" w:rsidRDefault="009159DB" w:rsidP="009159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5477" w:rsidRDefault="00E25477" w:rsidP="00A11699">
      <w:pPr>
        <w:rPr>
          <w:rFonts w:ascii="Times New Roman" w:hAnsi="Times New Roman"/>
          <w:sz w:val="28"/>
          <w:szCs w:val="28"/>
        </w:rPr>
      </w:pPr>
      <w:r w:rsidRPr="00C35F03">
        <w:rPr>
          <w:rFonts w:ascii="Times New Roman" w:hAnsi="Times New Roman"/>
          <w:sz w:val="28"/>
          <w:szCs w:val="28"/>
        </w:rPr>
        <w:t xml:space="preserve"> Глав</w:t>
      </w:r>
      <w:r>
        <w:rPr>
          <w:rFonts w:ascii="Times New Roman" w:hAnsi="Times New Roman"/>
          <w:sz w:val="28"/>
          <w:szCs w:val="28"/>
        </w:rPr>
        <w:t>а</w:t>
      </w:r>
      <w:r w:rsidRPr="00C35F03">
        <w:rPr>
          <w:rFonts w:ascii="Times New Roman" w:hAnsi="Times New Roman"/>
          <w:sz w:val="28"/>
          <w:szCs w:val="28"/>
        </w:rPr>
        <w:t xml:space="preserve"> округа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C35F0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2C69F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35F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 Бондаренко</w:t>
      </w:r>
    </w:p>
    <w:p w:rsidR="009159DB" w:rsidRDefault="009159DB" w:rsidP="00A11699">
      <w:pPr>
        <w:rPr>
          <w:rFonts w:ascii="Times New Roman" w:hAnsi="Times New Roman"/>
          <w:sz w:val="28"/>
          <w:szCs w:val="28"/>
        </w:rPr>
      </w:pPr>
    </w:p>
    <w:p w:rsidR="007A6AD0" w:rsidRPr="007636F1" w:rsidRDefault="007A6AD0" w:rsidP="007A6AD0">
      <w:pPr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4"/>
          <w:szCs w:val="24"/>
        </w:rPr>
      </w:pPr>
      <w:r w:rsidRPr="007636F1">
        <w:rPr>
          <w:rFonts w:ascii="Times New Roman CYR" w:hAnsi="Times New Roman CYR" w:cs="Times New Roman CYR"/>
          <w:sz w:val="24"/>
          <w:szCs w:val="24"/>
        </w:rPr>
        <w:lastRenderedPageBreak/>
        <w:t>Приложение № 1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636F1">
        <w:rPr>
          <w:rFonts w:ascii="Times New Roman CYR" w:hAnsi="Times New Roman CYR" w:cs="Times New Roman CYR"/>
          <w:sz w:val="24"/>
          <w:szCs w:val="24"/>
        </w:rPr>
        <w:t xml:space="preserve">к </w:t>
      </w:r>
      <w:r>
        <w:rPr>
          <w:rFonts w:ascii="Times New Roman CYR" w:hAnsi="Times New Roman CYR" w:cs="Times New Roman CYR"/>
          <w:sz w:val="24"/>
          <w:szCs w:val="24"/>
        </w:rPr>
        <w:t>П</w:t>
      </w:r>
      <w:r w:rsidRPr="007636F1">
        <w:rPr>
          <w:rFonts w:ascii="Times New Roman CYR" w:hAnsi="Times New Roman CYR" w:cs="Times New Roman CYR"/>
          <w:sz w:val="24"/>
          <w:szCs w:val="24"/>
        </w:rPr>
        <w:t>остановлению главы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636F1">
        <w:rPr>
          <w:rFonts w:ascii="Times New Roman CYR" w:hAnsi="Times New Roman CYR" w:cs="Times New Roman CYR"/>
          <w:sz w:val="24"/>
          <w:szCs w:val="24"/>
        </w:rPr>
        <w:t xml:space="preserve">Новолялинского городского  округа </w:t>
      </w:r>
    </w:p>
    <w:p w:rsidR="007A6AD0" w:rsidRPr="007636F1" w:rsidRDefault="007A6AD0" w:rsidP="007A6AD0">
      <w:pPr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от </w:t>
      </w:r>
      <w:r w:rsidR="006A277F">
        <w:rPr>
          <w:rFonts w:ascii="Times New Roman CYR" w:hAnsi="Times New Roman CYR" w:cs="Times New Roman CYR"/>
          <w:sz w:val="24"/>
          <w:szCs w:val="24"/>
        </w:rPr>
        <w:t>22.03.</w:t>
      </w:r>
      <w:r w:rsidR="009159DB">
        <w:rPr>
          <w:rFonts w:ascii="Times New Roman CYR" w:hAnsi="Times New Roman CYR" w:cs="Times New Roman CYR"/>
          <w:sz w:val="24"/>
          <w:szCs w:val="24"/>
        </w:rPr>
        <w:t>2019</w:t>
      </w:r>
      <w:r w:rsidRPr="007636F1">
        <w:rPr>
          <w:rFonts w:ascii="Times New Roman CYR" w:hAnsi="Times New Roman CYR" w:cs="Times New Roman CYR"/>
          <w:sz w:val="24"/>
          <w:szCs w:val="24"/>
        </w:rPr>
        <w:t xml:space="preserve"> г.  </w:t>
      </w:r>
      <w:r w:rsidRPr="00F508BE">
        <w:rPr>
          <w:rFonts w:ascii="Times New Roman CYR" w:hAnsi="Times New Roman CYR" w:cs="Times New Roman CYR"/>
          <w:sz w:val="24"/>
          <w:szCs w:val="24"/>
        </w:rPr>
        <w:t xml:space="preserve">№ </w:t>
      </w:r>
      <w:r w:rsidR="006A277F">
        <w:rPr>
          <w:rFonts w:ascii="Times New Roman CYR" w:hAnsi="Times New Roman CYR" w:cs="Times New Roman CYR"/>
          <w:sz w:val="24"/>
          <w:szCs w:val="24"/>
        </w:rPr>
        <w:t>253</w:t>
      </w:r>
      <w:r>
        <w:rPr>
          <w:rFonts w:ascii="Times New Roman CYR" w:hAnsi="Times New Roman CYR" w:cs="Times New Roman CYR"/>
          <w:sz w:val="24"/>
          <w:szCs w:val="24"/>
        </w:rPr>
        <w:t xml:space="preserve"> «</w:t>
      </w:r>
      <w:r w:rsidRPr="00F508BE">
        <w:rPr>
          <w:rFonts w:ascii="Times New Roman" w:hAnsi="Times New Roman"/>
          <w:sz w:val="24"/>
          <w:szCs w:val="24"/>
        </w:rPr>
        <w:t>О внесении изменений в Постановление главы Новолялинского городского округа  от 27.01.2014</w:t>
      </w:r>
      <w:r w:rsidR="00592D7D">
        <w:rPr>
          <w:rFonts w:ascii="Times New Roman" w:hAnsi="Times New Roman"/>
          <w:sz w:val="24"/>
          <w:szCs w:val="24"/>
        </w:rPr>
        <w:t xml:space="preserve"> </w:t>
      </w:r>
      <w:r w:rsidRPr="00F508BE">
        <w:rPr>
          <w:rFonts w:ascii="Times New Roman" w:hAnsi="Times New Roman"/>
          <w:sz w:val="24"/>
          <w:szCs w:val="24"/>
        </w:rPr>
        <w:t>г. № 72  «Об утверждении  состава и Положения о единой комиссии администрации  Новолялинского городского округа по осуществлению закупок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A6AD0" w:rsidRDefault="007A6AD0" w:rsidP="007A6AD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AD0" w:rsidRDefault="007A6AD0" w:rsidP="00592D7D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AD0" w:rsidRDefault="007A6AD0" w:rsidP="007A6AD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AD0" w:rsidRDefault="007A6AD0" w:rsidP="007A6AD0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Состав единой комиссии </w:t>
      </w:r>
    </w:p>
    <w:p w:rsidR="007A6AD0" w:rsidRDefault="007A6AD0" w:rsidP="007A6AD0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администрации Новолялинского городского округа </w:t>
      </w:r>
    </w:p>
    <w:p w:rsidR="007A6AD0" w:rsidRDefault="007A6AD0" w:rsidP="007A6AD0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осуществлению закупок.</w:t>
      </w:r>
    </w:p>
    <w:p w:rsidR="007A6AD0" w:rsidRDefault="007A6AD0" w:rsidP="007A6AD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AD0" w:rsidRPr="00A565A5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</w:pPr>
      <w:r w:rsidRPr="00A565A5"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  <w:t>Председатель единой комиссии:</w:t>
      </w:r>
    </w:p>
    <w:p w:rsidR="007A6AD0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72ED">
        <w:rPr>
          <w:rFonts w:ascii="Times New Roman" w:hAnsi="Times New Roman" w:cs="Times New Roman"/>
          <w:bCs w:val="0"/>
          <w:sz w:val="28"/>
          <w:szCs w:val="28"/>
        </w:rPr>
        <w:t xml:space="preserve">Атепалихина Е.А. – </w:t>
      </w:r>
      <w:r w:rsidRPr="005B72ED">
        <w:rPr>
          <w:rFonts w:ascii="Times New Roman" w:hAnsi="Times New Roman" w:cs="Times New Roman"/>
          <w:b w:val="0"/>
          <w:bCs w:val="0"/>
          <w:sz w:val="28"/>
          <w:szCs w:val="28"/>
        </w:rPr>
        <w:t>заместитель</w:t>
      </w:r>
      <w:r w:rsidRPr="00E63C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главы </w:t>
      </w:r>
      <w:r w:rsidR="00592D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Новолялинского городского округа </w:t>
      </w:r>
      <w:r w:rsidRPr="00E63C25">
        <w:rPr>
          <w:rFonts w:ascii="Times New Roman" w:hAnsi="Times New Roman" w:cs="Times New Roman"/>
          <w:b w:val="0"/>
          <w:bCs w:val="0"/>
          <w:sz w:val="28"/>
          <w:szCs w:val="28"/>
        </w:rPr>
        <w:t>по эконо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E63C25">
        <w:rPr>
          <w:rFonts w:ascii="Times New Roman" w:hAnsi="Times New Roman" w:cs="Times New Roman"/>
          <w:b w:val="0"/>
          <w:bCs w:val="0"/>
          <w:sz w:val="28"/>
          <w:szCs w:val="28"/>
        </w:rPr>
        <w:t>ическим вопросам и управлению муниципальной собственностью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00DE2" w:rsidRDefault="00700DE2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</w:pPr>
      <w:r w:rsidRPr="00700DE2"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  <w:t>Заместитель председателя комиссии:</w:t>
      </w:r>
    </w:p>
    <w:p w:rsidR="00700DE2" w:rsidRPr="00700DE2" w:rsidRDefault="00700DE2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00DE2">
        <w:rPr>
          <w:rFonts w:ascii="Times New Roman" w:hAnsi="Times New Roman" w:cs="Times New Roman"/>
          <w:bCs w:val="0"/>
          <w:sz w:val="28"/>
          <w:szCs w:val="28"/>
        </w:rPr>
        <w:t xml:space="preserve">Лопаев С.Ю.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– </w:t>
      </w:r>
      <w:r w:rsidRPr="00700DE2">
        <w:rPr>
          <w:rFonts w:ascii="Times New Roman" w:hAnsi="Times New Roman" w:cs="Times New Roman"/>
          <w:b w:val="0"/>
          <w:bCs w:val="0"/>
          <w:sz w:val="28"/>
          <w:szCs w:val="28"/>
        </w:rPr>
        <w:t>заместитель главы администрации по вопросам ЖКХ, транспорта, строительства и связи.</w:t>
      </w:r>
    </w:p>
    <w:p w:rsidR="007A6AD0" w:rsidRPr="005258B1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  <w:r w:rsidRPr="00A565A5"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  <w:t>Члены единой комиссии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:</w:t>
      </w:r>
    </w:p>
    <w:p w:rsidR="007A6AD0" w:rsidRPr="005258B1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Батманова С.С.</w:t>
      </w:r>
      <w:r w:rsidRPr="005258B1">
        <w:rPr>
          <w:rFonts w:ascii="Times New Roman" w:hAnsi="Times New Roman" w:cs="Times New Roman"/>
          <w:sz w:val="28"/>
          <w:szCs w:val="28"/>
        </w:rPr>
        <w:t xml:space="preserve"> – </w:t>
      </w:r>
      <w:r w:rsidRPr="008B75A5">
        <w:rPr>
          <w:rFonts w:ascii="Times New Roman" w:hAnsi="Times New Roman" w:cs="Times New Roman"/>
          <w:b w:val="0"/>
          <w:sz w:val="28"/>
          <w:szCs w:val="28"/>
        </w:rPr>
        <w:t>начальник отдела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экономике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труду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Новолялинского городского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7A6AD0" w:rsidRDefault="007A6AD0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Старчикова Ю.С.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ведущий специалист административно-правового отдела администрации Новолялинского городского округа</w:t>
      </w:r>
      <w:r w:rsidR="009159DB" w:rsidRPr="009159DB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9159DB" w:rsidRPr="009159DB" w:rsidRDefault="009159DB" w:rsidP="009159D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Первушина О.В. 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ведущий специалист отдела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экономике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труду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Новолялинского городского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A6AD0" w:rsidRPr="00A565A5" w:rsidRDefault="003B7B8C" w:rsidP="007A6AD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  <w:t xml:space="preserve">Секретарь единой </w:t>
      </w:r>
      <w:r w:rsidR="007A6AD0" w:rsidRPr="00A565A5">
        <w:rPr>
          <w:rFonts w:ascii="Times New Roman" w:hAnsi="Times New Roman" w:cs="Times New Roman"/>
          <w:b w:val="0"/>
          <w:bCs w:val="0"/>
          <w:i/>
          <w:sz w:val="28"/>
          <w:szCs w:val="28"/>
          <w:u w:val="single"/>
        </w:rPr>
        <w:t>комиссии:</w:t>
      </w:r>
    </w:p>
    <w:p w:rsidR="007A6AD0" w:rsidRDefault="007A6AD0" w:rsidP="007A6AD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59DB">
        <w:rPr>
          <w:rFonts w:ascii="Times New Roman" w:hAnsi="Times New Roman" w:cs="Times New Roman"/>
          <w:sz w:val="28"/>
          <w:szCs w:val="28"/>
        </w:rPr>
        <w:t>Журавлева Н.Л.</w:t>
      </w:r>
      <w:r w:rsidR="00592D7D">
        <w:rPr>
          <w:rFonts w:ascii="Times New Roman" w:hAnsi="Times New Roman" w:cs="Times New Roman"/>
          <w:sz w:val="28"/>
          <w:szCs w:val="28"/>
        </w:rPr>
        <w:t xml:space="preserve"> </w:t>
      </w:r>
      <w:r w:rsidR="009159D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159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 отдела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экономике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труду</w:t>
      </w:r>
      <w:r w:rsidRPr="005258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Новолялинского городского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E5C9B" w:rsidRDefault="006E5C9B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p w:rsidR="00592D7D" w:rsidRDefault="00592D7D" w:rsidP="00A11699">
      <w:pPr>
        <w:rPr>
          <w:rFonts w:ascii="Times New Roman" w:hAnsi="Times New Roman"/>
          <w:sz w:val="28"/>
          <w:szCs w:val="28"/>
        </w:rPr>
      </w:pPr>
    </w:p>
    <w:sectPr w:rsidR="00592D7D" w:rsidSect="002C69F3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2884"/>
    <w:multiLevelType w:val="hybridMultilevel"/>
    <w:tmpl w:val="6D189DE0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0D7203EE"/>
    <w:multiLevelType w:val="hybridMultilevel"/>
    <w:tmpl w:val="D8385532"/>
    <w:lvl w:ilvl="0" w:tplc="C5083DD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D8A6F3E"/>
    <w:multiLevelType w:val="hybridMultilevel"/>
    <w:tmpl w:val="A716A562"/>
    <w:lvl w:ilvl="0" w:tplc="0D9C746C">
      <w:start w:val="24"/>
      <w:numFmt w:val="decimal"/>
      <w:lvlText w:val="%1."/>
      <w:lvlJc w:val="left"/>
      <w:pPr>
        <w:ind w:left="12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997327"/>
    <w:multiLevelType w:val="multilevel"/>
    <w:tmpl w:val="FD58B004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4" w15:restartNumberingAfterBreak="0">
    <w:nsid w:val="312639AA"/>
    <w:multiLevelType w:val="hybridMultilevel"/>
    <w:tmpl w:val="E0AE10D4"/>
    <w:lvl w:ilvl="0" w:tplc="B952083E">
      <w:start w:val="1"/>
      <w:numFmt w:val="russianLow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 w15:restartNumberingAfterBreak="0">
    <w:nsid w:val="38A14A78"/>
    <w:multiLevelType w:val="hybridMultilevel"/>
    <w:tmpl w:val="5A6A24E4"/>
    <w:lvl w:ilvl="0" w:tplc="589E260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D8423A"/>
    <w:multiLevelType w:val="multilevel"/>
    <w:tmpl w:val="CAE2D730"/>
    <w:lvl w:ilvl="0">
      <w:start w:val="2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7" w15:restartNumberingAfterBreak="0">
    <w:nsid w:val="498D61E9"/>
    <w:multiLevelType w:val="hybridMultilevel"/>
    <w:tmpl w:val="8AAA36FC"/>
    <w:lvl w:ilvl="0" w:tplc="10FC06B4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9182B"/>
    <w:multiLevelType w:val="multilevel"/>
    <w:tmpl w:val="D08075E0"/>
    <w:lvl w:ilvl="0">
      <w:start w:val="2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9" w15:restartNumberingAfterBreak="0">
    <w:nsid w:val="6B9E53F8"/>
    <w:multiLevelType w:val="hybridMultilevel"/>
    <w:tmpl w:val="444A453C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6EFF0152"/>
    <w:multiLevelType w:val="hybridMultilevel"/>
    <w:tmpl w:val="A3661E2E"/>
    <w:lvl w:ilvl="0" w:tplc="3C4C975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6F04445D"/>
    <w:multiLevelType w:val="hybridMultilevel"/>
    <w:tmpl w:val="E3DE6934"/>
    <w:lvl w:ilvl="0" w:tplc="26A4BB6E">
      <w:start w:val="3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 w15:restartNumberingAfterBreak="0">
    <w:nsid w:val="796B4AEA"/>
    <w:multiLevelType w:val="multilevel"/>
    <w:tmpl w:val="94261562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3" w15:restartNumberingAfterBreak="0">
    <w:nsid w:val="7E7112D8"/>
    <w:multiLevelType w:val="hybridMultilevel"/>
    <w:tmpl w:val="D7E89754"/>
    <w:lvl w:ilvl="0" w:tplc="B952083E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4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F06"/>
    <w:rsid w:val="00001859"/>
    <w:rsid w:val="00012204"/>
    <w:rsid w:val="00033674"/>
    <w:rsid w:val="0004686A"/>
    <w:rsid w:val="00065D4F"/>
    <w:rsid w:val="000C2186"/>
    <w:rsid w:val="000D1708"/>
    <w:rsid w:val="000D3941"/>
    <w:rsid w:val="000E6D10"/>
    <w:rsid w:val="00133D56"/>
    <w:rsid w:val="001340FE"/>
    <w:rsid w:val="00137B35"/>
    <w:rsid w:val="00140D05"/>
    <w:rsid w:val="0014209D"/>
    <w:rsid w:val="00146D12"/>
    <w:rsid w:val="00176683"/>
    <w:rsid w:val="001D50CB"/>
    <w:rsid w:val="001D6534"/>
    <w:rsid w:val="00221D58"/>
    <w:rsid w:val="00264D00"/>
    <w:rsid w:val="0026769E"/>
    <w:rsid w:val="002A1C37"/>
    <w:rsid w:val="002C0B09"/>
    <w:rsid w:val="002C69F3"/>
    <w:rsid w:val="002D69EC"/>
    <w:rsid w:val="002E3561"/>
    <w:rsid w:val="002F114A"/>
    <w:rsid w:val="002F584B"/>
    <w:rsid w:val="00305373"/>
    <w:rsid w:val="003313F6"/>
    <w:rsid w:val="003B2899"/>
    <w:rsid w:val="003B7B8C"/>
    <w:rsid w:val="003C027C"/>
    <w:rsid w:val="003D499F"/>
    <w:rsid w:val="003E449E"/>
    <w:rsid w:val="003E6773"/>
    <w:rsid w:val="004112F5"/>
    <w:rsid w:val="00502EAF"/>
    <w:rsid w:val="005258B1"/>
    <w:rsid w:val="00536F37"/>
    <w:rsid w:val="005849B4"/>
    <w:rsid w:val="00592D7D"/>
    <w:rsid w:val="005952CA"/>
    <w:rsid w:val="005B72ED"/>
    <w:rsid w:val="005C535E"/>
    <w:rsid w:val="005D340A"/>
    <w:rsid w:val="005D779A"/>
    <w:rsid w:val="00612C99"/>
    <w:rsid w:val="00625BDE"/>
    <w:rsid w:val="006473C4"/>
    <w:rsid w:val="00672D39"/>
    <w:rsid w:val="006977AE"/>
    <w:rsid w:val="006A277F"/>
    <w:rsid w:val="006E5C9B"/>
    <w:rsid w:val="006F3717"/>
    <w:rsid w:val="00700DE2"/>
    <w:rsid w:val="007176C3"/>
    <w:rsid w:val="0072606C"/>
    <w:rsid w:val="00737061"/>
    <w:rsid w:val="00756E25"/>
    <w:rsid w:val="007636F1"/>
    <w:rsid w:val="007A6AD0"/>
    <w:rsid w:val="007B1C90"/>
    <w:rsid w:val="007B2817"/>
    <w:rsid w:val="007C3DF6"/>
    <w:rsid w:val="007F1B60"/>
    <w:rsid w:val="008260C6"/>
    <w:rsid w:val="008303D1"/>
    <w:rsid w:val="00856B84"/>
    <w:rsid w:val="00891654"/>
    <w:rsid w:val="008A1E63"/>
    <w:rsid w:val="008B75A5"/>
    <w:rsid w:val="008C0636"/>
    <w:rsid w:val="008C3C2F"/>
    <w:rsid w:val="008E7DC6"/>
    <w:rsid w:val="008F0F06"/>
    <w:rsid w:val="009159DB"/>
    <w:rsid w:val="00930A39"/>
    <w:rsid w:val="009C28E2"/>
    <w:rsid w:val="009D0412"/>
    <w:rsid w:val="009D3240"/>
    <w:rsid w:val="009D72EC"/>
    <w:rsid w:val="009E3EB1"/>
    <w:rsid w:val="00A03A1E"/>
    <w:rsid w:val="00A11699"/>
    <w:rsid w:val="00A35341"/>
    <w:rsid w:val="00A410BA"/>
    <w:rsid w:val="00A41CCE"/>
    <w:rsid w:val="00A565A5"/>
    <w:rsid w:val="00A67779"/>
    <w:rsid w:val="00A90DCB"/>
    <w:rsid w:val="00A961E1"/>
    <w:rsid w:val="00AA2141"/>
    <w:rsid w:val="00AC3270"/>
    <w:rsid w:val="00AD6FA8"/>
    <w:rsid w:val="00B05BEF"/>
    <w:rsid w:val="00B35BB6"/>
    <w:rsid w:val="00B62819"/>
    <w:rsid w:val="00B755C7"/>
    <w:rsid w:val="00B828CF"/>
    <w:rsid w:val="00B9110B"/>
    <w:rsid w:val="00BA6548"/>
    <w:rsid w:val="00C12587"/>
    <w:rsid w:val="00C3364B"/>
    <w:rsid w:val="00C3424F"/>
    <w:rsid w:val="00C35F03"/>
    <w:rsid w:val="00C62C18"/>
    <w:rsid w:val="00CB10FD"/>
    <w:rsid w:val="00D302FD"/>
    <w:rsid w:val="00D31B4D"/>
    <w:rsid w:val="00D651F0"/>
    <w:rsid w:val="00D84454"/>
    <w:rsid w:val="00DA15D6"/>
    <w:rsid w:val="00DF5A4B"/>
    <w:rsid w:val="00E1066C"/>
    <w:rsid w:val="00E25477"/>
    <w:rsid w:val="00E361BF"/>
    <w:rsid w:val="00E42036"/>
    <w:rsid w:val="00E44913"/>
    <w:rsid w:val="00E6190B"/>
    <w:rsid w:val="00E63C25"/>
    <w:rsid w:val="00E77961"/>
    <w:rsid w:val="00EA0D0D"/>
    <w:rsid w:val="00ED1EF1"/>
    <w:rsid w:val="00EE04A0"/>
    <w:rsid w:val="00F25A38"/>
    <w:rsid w:val="00F508BE"/>
    <w:rsid w:val="00F56263"/>
    <w:rsid w:val="00F72F3D"/>
    <w:rsid w:val="00FA3F5C"/>
    <w:rsid w:val="00FB0936"/>
    <w:rsid w:val="00FC2F27"/>
    <w:rsid w:val="00FE1E96"/>
    <w:rsid w:val="00F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608B0"/>
  <w15:docId w15:val="{8C176732-EBBA-4F0F-BCE8-9A63B2CD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35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53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rsid w:val="005C535E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5C535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961E1"/>
    <w:rPr>
      <w:rFonts w:eastAsia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5C53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A961E1"/>
    <w:rPr>
      <w:rFonts w:eastAsia="Times New Roman" w:cs="Times New Roman"/>
    </w:rPr>
  </w:style>
  <w:style w:type="paragraph" w:styleId="a8">
    <w:name w:val="Title"/>
    <w:basedOn w:val="a"/>
    <w:link w:val="a9"/>
    <w:uiPriority w:val="99"/>
    <w:qFormat/>
    <w:rsid w:val="005C535E"/>
    <w:pPr>
      <w:spacing w:after="0" w:line="240" w:lineRule="auto"/>
      <w:jc w:val="center"/>
    </w:pPr>
    <w:rPr>
      <w:rFonts w:ascii="Times New Roman" w:hAnsi="Times New Roman"/>
      <w:sz w:val="26"/>
      <w:szCs w:val="26"/>
    </w:rPr>
  </w:style>
  <w:style w:type="character" w:customStyle="1" w:styleId="a9">
    <w:name w:val="Заголовок Знак"/>
    <w:link w:val="a8"/>
    <w:uiPriority w:val="99"/>
    <w:locked/>
    <w:rsid w:val="00A961E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7636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0D39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1066C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8CA7-CD35-4013-A7F0-9F44C596C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</vt:lpstr>
    </vt:vector>
  </TitlesOfParts>
  <Company>Минэкономразвития Сахалинской области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</dc:title>
  <dc:subject/>
  <dc:creator>Литус</dc:creator>
  <cp:keywords/>
  <dc:description/>
  <cp:lastModifiedBy>Яценко Алена Александровна</cp:lastModifiedBy>
  <cp:revision>3</cp:revision>
  <cp:lastPrinted>2019-03-21T08:46:00Z</cp:lastPrinted>
  <dcterms:created xsi:type="dcterms:W3CDTF">2019-03-29T10:30:00Z</dcterms:created>
  <dcterms:modified xsi:type="dcterms:W3CDTF">2019-03-29T10:30:00Z</dcterms:modified>
</cp:coreProperties>
</file>